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DE5" w:rsidRPr="003D2434" w:rsidRDefault="005F5DE5" w:rsidP="005F5DE5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ОПЫТ РАБОТЫ ПО ФОРМИРОВАНИЮ УНИВЕРСАЛЬНЫХ УЧЕБНЫХ ДЕЙСТВИЙ</w:t>
      </w:r>
    </w:p>
    <w:p w:rsidR="005F5DE5" w:rsidRPr="003D2434" w:rsidRDefault="005F5DE5" w:rsidP="005F5DE5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Как же организовать учебный процесс, чтобы создать благоприятные условия для формирования УУД</w:t>
      </w:r>
    </w:p>
    <w:p w:rsidR="005F5DE5" w:rsidRPr="003D2434" w:rsidRDefault="005F5DE5" w:rsidP="005F5DE5">
      <w:pPr>
        <w:spacing w:line="36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Главным условием является  поэтапность отработки универсальных учебных действий, обеспечивающей переход:</w:t>
      </w:r>
    </w:p>
    <w:p w:rsidR="005F5DE5" w:rsidRPr="003D2434" w:rsidRDefault="005F5DE5" w:rsidP="005F5DE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- от выполнения действия с опорой на наглядный и практический материал   к умственной форме выполнения действия, </w:t>
      </w:r>
    </w:p>
    <w:p w:rsidR="005F5DE5" w:rsidRPr="003D2434" w:rsidRDefault="005F5DE5" w:rsidP="005F5DE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от  совместного выполнения действия  с  учителем   или сверстниками к самостоятельному выполнению.</w:t>
      </w:r>
    </w:p>
    <w:p w:rsidR="005F5DE5" w:rsidRPr="003D2434" w:rsidRDefault="005F5DE5" w:rsidP="005F5DE5">
      <w:pPr>
        <w:spacing w:line="360" w:lineRule="auto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line="36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Как и любую </w:t>
      </w:r>
      <w:proofErr w:type="gramStart"/>
      <w:r w:rsidRPr="003D2434">
        <w:rPr>
          <w:sz w:val="28"/>
          <w:szCs w:val="28"/>
        </w:rPr>
        <w:t>деятельность</w:t>
      </w:r>
      <w:proofErr w:type="gramEnd"/>
      <w:r w:rsidRPr="003D2434">
        <w:rPr>
          <w:sz w:val="28"/>
          <w:szCs w:val="28"/>
        </w:rPr>
        <w:t xml:space="preserve"> формирование УУД  необходимо контролировать.</w:t>
      </w:r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Уровни сформированности учебных действий: </w:t>
      </w:r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D2434">
        <w:rPr>
          <w:sz w:val="28"/>
          <w:szCs w:val="28"/>
        </w:rPr>
        <w:t xml:space="preserve">1)ученик выполняет лишь отдельные операции, может только копировать действия учителя, не планирует и не контролирует свои действия, подменяет учебную задачу задачей буквального заучивания и воспроизведения); </w:t>
      </w:r>
      <w:proofErr w:type="gramEnd"/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2) выполнение учебных действий в сотрудничестве с учителем (ученику постоянно требуются разъяснения или он  может выполнять действия по  усвоенному алгоритму); </w:t>
      </w:r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3) неадекватный перенос учебных действий на новые виды задач (при изменении условий задачи не может самостоятельно внести коррективы в действия); </w:t>
      </w:r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 xml:space="preserve">4)адекватный перенос учебных действий (самостоятельное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учителем); </w:t>
      </w:r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D2434">
        <w:rPr>
          <w:sz w:val="28"/>
          <w:szCs w:val="28"/>
        </w:rPr>
        <w:t xml:space="preserve">5)самостоятельное построение новых учебных действий на основе  ранее усвоенных способов действия); </w:t>
      </w:r>
      <w:proofErr w:type="gramEnd"/>
    </w:p>
    <w:p w:rsidR="005F5DE5" w:rsidRPr="003D2434" w:rsidRDefault="005F5DE5" w:rsidP="005F5DE5">
      <w:pPr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6) обобщение учебных действий и  выведение нового способа для каждой конкретной задачи.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Описанную модель оценки сформированности УУД можно  диагностировать по системе А.К.Марковой, разработанной в 1990. Данная диагностика  включает  4 основные сферы оценки: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1. Состояние учебной задачи и ориентировочной основы: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понимание учащимся задачи, поставленной учителем, смысла деятельности и активное принятие учебной задачи;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  самостоятельная постановка школьниками учебных задач;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  самостоятельный выбор ориентиров действия и построение ориентировочной основы в новом учебном материале.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2. Состояние учебных действий: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D2434">
        <w:rPr>
          <w:sz w:val="28"/>
          <w:szCs w:val="28"/>
        </w:rPr>
        <w:t>- какие учебные действия выполняет школьник (измерение, моделирование, сравнение и т.д.);</w:t>
      </w:r>
      <w:proofErr w:type="gramEnd"/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в какой форме он их выполняет  (материальной/материализованной; громко-речевой, умственной); развернуто (в полном составе операций) или свернуто; самостоятельно или после побуждений со стороны взрослых;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различает ли ученик способ и результат действий;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>- владеет ли школьник несколькими приемами достижения одного результата.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3. Состояние самоконтроля и самооценки: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 умеет ли учащийся проверять себя после окончания работы (итоговый самоконтроль);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может ли проверять себя в середине и в процессе работы (пошаговый самоконтроль);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способен ли он планировать работу до ее начала (планирующий самоконтроль);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 адекватна ли самооценка учащегося;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доступна ли учащемуся дифференцированная самооценка отдельных частей своей работы, или он может оценить свою работу лишь в общем виде.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4. Каков результат учебной деятельности: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- </w:t>
      </w:r>
      <w:proofErr w:type="gramStart"/>
      <w:r w:rsidRPr="003D2434">
        <w:rPr>
          <w:sz w:val="28"/>
          <w:szCs w:val="28"/>
        </w:rPr>
        <w:t>объективный</w:t>
      </w:r>
      <w:proofErr w:type="gramEnd"/>
      <w:r w:rsidRPr="003D2434">
        <w:rPr>
          <w:sz w:val="28"/>
          <w:szCs w:val="28"/>
        </w:rPr>
        <w:t xml:space="preserve"> (правильность решения, число действий до результата, временные характеристики действия;, возможность решения задач разной трудности);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 субъективный (значимость, смысл учебной деятельности для самого ученика, субъективная удовлетворенность, психологическая цена – расход времени и сил, вклад личных усилий).</w:t>
      </w:r>
    </w:p>
    <w:p w:rsidR="005F5DE5" w:rsidRPr="003D2434" w:rsidRDefault="005F5DE5" w:rsidP="005F5DE5">
      <w:pPr>
        <w:pBdr>
          <w:bottom w:val="single" w:sz="6" w:space="2" w:color="AAAAAA"/>
        </w:pBdr>
        <w:spacing w:after="144"/>
        <w:jc w:val="both"/>
        <w:outlineLvl w:val="2"/>
        <w:rPr>
          <w:sz w:val="28"/>
          <w:szCs w:val="28"/>
        </w:rPr>
      </w:pPr>
      <w:r w:rsidRPr="003D2434">
        <w:rPr>
          <w:sz w:val="28"/>
          <w:szCs w:val="28"/>
        </w:rPr>
        <w:t>Можно видеть, что предложенная диагностическая система объединяет характеристики собственно учебной деятельности, личностных и регулятивных универсальных действий и свойств действия, что позволяет рассматривать ее как основу разработки критериев  и методов оценки сформированности универсальных учебных действий.</w:t>
      </w:r>
    </w:p>
    <w:p w:rsidR="005F5DE5" w:rsidRPr="003D2434" w:rsidRDefault="005F5DE5" w:rsidP="005F5DE5">
      <w:pPr>
        <w:pBdr>
          <w:bottom w:val="single" w:sz="6" w:space="2" w:color="AAAAAA"/>
        </w:pBdr>
        <w:tabs>
          <w:tab w:val="num" w:pos="540"/>
        </w:tabs>
        <w:spacing w:after="144"/>
        <w:jc w:val="both"/>
        <w:outlineLvl w:val="2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 xml:space="preserve">В педагогике существуют технологии и направления, призванные формировать УУД  </w:t>
      </w:r>
    </w:p>
    <w:p w:rsidR="005F5DE5" w:rsidRPr="003D2434" w:rsidRDefault="005F5DE5" w:rsidP="005F5DE5">
      <w:pPr>
        <w:pBdr>
          <w:bottom w:val="single" w:sz="6" w:space="2" w:color="AAAAAA"/>
        </w:pBdr>
        <w:tabs>
          <w:tab w:val="num" w:pos="540"/>
        </w:tabs>
        <w:spacing w:after="144"/>
        <w:jc w:val="both"/>
        <w:outlineLvl w:val="2"/>
        <w:rPr>
          <w:sz w:val="28"/>
          <w:szCs w:val="28"/>
        </w:rPr>
      </w:pPr>
    </w:p>
    <w:p w:rsidR="005F5DE5" w:rsidRPr="003D2434" w:rsidRDefault="005F5DE5" w:rsidP="005F5DE5">
      <w:pPr>
        <w:pBdr>
          <w:bottom w:val="single" w:sz="6" w:space="2" w:color="AAAAAA"/>
        </w:pBdr>
        <w:tabs>
          <w:tab w:val="num" w:pos="540"/>
        </w:tabs>
        <w:spacing w:after="144"/>
        <w:jc w:val="both"/>
        <w:outlineLvl w:val="2"/>
        <w:rPr>
          <w:sz w:val="28"/>
          <w:szCs w:val="28"/>
        </w:rPr>
      </w:pPr>
    </w:p>
    <w:p w:rsidR="005F5DE5" w:rsidRPr="003D2434" w:rsidRDefault="005F5DE5" w:rsidP="005F5DE5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показывает для чего нужно то или иное знание, как оно пригодится в жизни. </w:t>
      </w:r>
    </w:p>
    <w:p w:rsidR="005F5DE5" w:rsidRPr="003D2434" w:rsidRDefault="005F5DE5" w:rsidP="005F5DE5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обучает детей приемам работы в группах </w:t>
      </w:r>
    </w:p>
    <w:p w:rsidR="005F5DE5" w:rsidRPr="003D2434" w:rsidRDefault="005F5DE5" w:rsidP="005F5DE5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показывает, как можно прийти к единому решению в работе в группах </w:t>
      </w:r>
    </w:p>
    <w:p w:rsidR="005F5DE5" w:rsidRPr="003D2434" w:rsidRDefault="005F5DE5" w:rsidP="005F5DE5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на уроке уделяет большое </w:t>
      </w:r>
      <w:proofErr w:type="gramStart"/>
      <w:r w:rsidRPr="003D2434">
        <w:rPr>
          <w:sz w:val="28"/>
          <w:szCs w:val="28"/>
        </w:rPr>
        <w:t>внимание</w:t>
      </w:r>
      <w:proofErr w:type="gramEnd"/>
      <w:r w:rsidRPr="003D2434">
        <w:rPr>
          <w:sz w:val="28"/>
          <w:szCs w:val="28"/>
        </w:rPr>
        <w:t xml:space="preserve"> самопроверке детей, обучая их как можно найти и исправить ошибку.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учит детей тем навыкам, которые им пригодятся в работе с информацией </w:t>
      </w:r>
      <w:proofErr w:type="gramStart"/>
      <w:r w:rsidRPr="003D2434">
        <w:rPr>
          <w:sz w:val="28"/>
          <w:szCs w:val="28"/>
        </w:rPr>
        <w:t>–п</w:t>
      </w:r>
      <w:proofErr w:type="gramEnd"/>
      <w:r w:rsidRPr="003D2434">
        <w:rPr>
          <w:sz w:val="28"/>
          <w:szCs w:val="28"/>
        </w:rPr>
        <w:t xml:space="preserve">ересказу, составлению плана, знакомит с разными источниками, используемыми для поиска информации.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использует проектные формы работы на уроке и внеурочной деятельности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учит ребенка делать нравственный выбор в рамках работы с ценностным материалом и его анализом.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находит способ увлечь детей знаниями.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включает детей в конструктивную деятельность, коллективные творческие дела, привлекая их к организации мероприятий и поощряя инициативы детей.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включает детей </w:t>
      </w:r>
      <w:proofErr w:type="gramStart"/>
      <w:r w:rsidRPr="003D2434">
        <w:rPr>
          <w:sz w:val="28"/>
          <w:szCs w:val="28"/>
        </w:rPr>
        <w:t>к</w:t>
      </w:r>
      <w:proofErr w:type="gramEnd"/>
      <w:r w:rsidRPr="003D2434">
        <w:rPr>
          <w:sz w:val="28"/>
          <w:szCs w:val="28"/>
        </w:rPr>
        <w:t xml:space="preserve"> открытие новых знаний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показывает и объясняет, за что была поставлена та или иная отметка, учит детей оценивать работу по критериям и самостоятельно выбирать критерии для оценки.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помогает ребенку найти самого себя, простраивая индивидуальный маршрут, оказывая поддержку, создавая ситуацию успеха.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учит ребенка ставить цели и искать пути их достижения, а также решения возникающих проблем.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показывает то, что ошибка </w:t>
      </w:r>
      <w:proofErr w:type="gramStart"/>
      <w:r w:rsidRPr="003D2434">
        <w:rPr>
          <w:sz w:val="28"/>
          <w:szCs w:val="28"/>
        </w:rPr>
        <w:t>–э</w:t>
      </w:r>
      <w:proofErr w:type="gramEnd"/>
      <w:r w:rsidRPr="003D2434">
        <w:rPr>
          <w:sz w:val="28"/>
          <w:szCs w:val="28"/>
        </w:rPr>
        <w:t xml:space="preserve">то нормально –главное –уметь учиться на ошибках.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ненавязчиво транслирует детям позитивные ценности, позволяя им прожить их и на собственном примере убедиться в их важности и значимости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 xml:space="preserve">Учитель учит разным способам выражения своих мыслей, искусству спора, отстаивания собственного мнения, уважения мнения других.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учит детей способам эффективного запоминания и организации деятельности.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ненавязчиво транслирует смысл учения детям.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В конце выполнения задания, конце урока </w:t>
      </w:r>
      <w:proofErr w:type="gramStart"/>
      <w:r w:rsidRPr="003D2434">
        <w:rPr>
          <w:sz w:val="28"/>
          <w:szCs w:val="28"/>
        </w:rPr>
        <w:t>учитель вместе с детьми оценивают</w:t>
      </w:r>
      <w:proofErr w:type="gramEnd"/>
      <w:r w:rsidRPr="003D2434">
        <w:rPr>
          <w:sz w:val="28"/>
          <w:szCs w:val="28"/>
        </w:rPr>
        <w:t xml:space="preserve"> то, чему дети научились, что получилось, а что нет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на уроке использует специализированные развивающие задания, постановки вопросов, например, таксономию учебных задач Д. Толлингеровой.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активно включает каждого в учебный процесс, а также поощряет учебное сотрудничество между учениками, учениками и учителем.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и ученики вместе решают возникаемые учебные проблемы.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строит урок в деятельностной парадигме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на уроке использует интерактивные возможности ИКТ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организует работу в парах сменного состава, в рамках учебных станций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дает детям возможность самостоятельно выбирать задания из </w:t>
      </w:r>
      <w:proofErr w:type="gramStart"/>
      <w:r w:rsidRPr="003D2434">
        <w:rPr>
          <w:sz w:val="28"/>
          <w:szCs w:val="28"/>
        </w:rPr>
        <w:t>предложенных</w:t>
      </w:r>
      <w:proofErr w:type="gramEnd"/>
      <w:r w:rsidRPr="003D2434">
        <w:rPr>
          <w:sz w:val="28"/>
          <w:szCs w:val="28"/>
        </w:rPr>
        <w:t xml:space="preserve">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учит детей планировать свой досуг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организует конструктивную совместную деятельность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создает проблемную ситуацию и мотивирует детей на открытие нового знания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побуждает детей к формулированию учебной проблемы и поиску решения этой проблемы </w:t>
      </w:r>
    </w:p>
    <w:p w:rsidR="005F5DE5" w:rsidRPr="003D2434" w:rsidRDefault="005F5DE5" w:rsidP="005F5DE5">
      <w:pPr>
        <w:numPr>
          <w:ilvl w:val="0"/>
          <w:numId w:val="2"/>
        </w:numPr>
        <w:spacing w:before="100" w:beforeAutospacing="1" w:after="24" w:line="360" w:lineRule="atLeast"/>
        <w:ind w:left="768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Учитель формирует у детей содержательную оценку и самооценку </w:t>
      </w:r>
    </w:p>
    <w:p w:rsidR="005F5DE5" w:rsidRPr="003D2434" w:rsidRDefault="005F5DE5" w:rsidP="005F5DE5">
      <w:pPr>
        <w:pStyle w:val="a3"/>
        <w:numPr>
          <w:ilvl w:val="0"/>
          <w:numId w:val="2"/>
        </w:numPr>
        <w:pBdr>
          <w:bottom w:val="single" w:sz="6" w:space="2" w:color="AAAAAA"/>
        </w:pBdr>
        <w:spacing w:after="144"/>
        <w:jc w:val="both"/>
        <w:outlineLvl w:val="2"/>
        <w:rPr>
          <w:sz w:val="28"/>
          <w:szCs w:val="28"/>
        </w:rPr>
      </w:pPr>
      <w:r w:rsidRPr="003D2434">
        <w:rPr>
          <w:sz w:val="28"/>
          <w:szCs w:val="28"/>
        </w:rPr>
        <w:t xml:space="preserve">Для развития умения оценивать свою работу, дети сами по предложенному алгоритму учатся оценить свое задание. </w:t>
      </w:r>
    </w:p>
    <w:p w:rsidR="005F5DE5" w:rsidRPr="003D2434" w:rsidRDefault="005F5DE5" w:rsidP="005F5DE5">
      <w:pPr>
        <w:spacing w:before="100" w:beforeAutospacing="1" w:after="24" w:line="36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pBdr>
          <w:bottom w:val="single" w:sz="6" w:space="2" w:color="AAAAAA"/>
        </w:pBdr>
        <w:spacing w:after="144"/>
        <w:jc w:val="both"/>
        <w:outlineLvl w:val="2"/>
        <w:rPr>
          <w:sz w:val="28"/>
          <w:szCs w:val="28"/>
        </w:rPr>
      </w:pPr>
    </w:p>
    <w:p w:rsidR="005F5DE5" w:rsidRPr="003D2434" w:rsidRDefault="005F5DE5" w:rsidP="005F5DE5">
      <w:pPr>
        <w:spacing w:before="96" w:after="120" w:line="360" w:lineRule="atLeast"/>
        <w:jc w:val="both"/>
        <w:rPr>
          <w:b/>
          <w:i/>
          <w:sz w:val="28"/>
          <w:szCs w:val="28"/>
          <w:u w:val="single"/>
        </w:rPr>
      </w:pPr>
      <w:r w:rsidRPr="003D2434">
        <w:rPr>
          <w:b/>
          <w:i/>
          <w:sz w:val="28"/>
          <w:szCs w:val="28"/>
          <w:u w:val="single"/>
        </w:rPr>
        <w:t>На своих уроках я провожу следующую работу по формированию УУД</w:t>
      </w:r>
    </w:p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after="60" w:line="360" w:lineRule="auto"/>
        <w:ind w:left="426" w:firstLine="709"/>
        <w:jc w:val="both"/>
        <w:rPr>
          <w:iCs/>
          <w:sz w:val="28"/>
          <w:szCs w:val="28"/>
        </w:rPr>
      </w:pPr>
      <w:r w:rsidRPr="003D2434">
        <w:rPr>
          <w:iCs/>
          <w:sz w:val="28"/>
          <w:szCs w:val="28"/>
        </w:rPr>
        <w:t>1. Виды оказываемой помощи на уроках во время выполнения  заданий</w:t>
      </w:r>
    </w:p>
    <w:p w:rsidR="005F5DE5" w:rsidRPr="003D2434" w:rsidRDefault="005F5DE5" w:rsidP="005F5DE5">
      <w:pPr>
        <w:spacing w:after="60" w:line="360" w:lineRule="auto"/>
        <w:ind w:left="426" w:firstLine="709"/>
        <w:jc w:val="both"/>
        <w:rPr>
          <w:iCs/>
          <w:sz w:val="28"/>
          <w:szCs w:val="28"/>
        </w:rPr>
      </w:pPr>
      <w:r w:rsidRPr="003D2434">
        <w:rPr>
          <w:iCs/>
          <w:sz w:val="28"/>
          <w:szCs w:val="28"/>
        </w:rPr>
        <w:t>Примечание. 5 – наиболее низкий уровень регуляции действия.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3"/>
        <w:gridCol w:w="3829"/>
        <w:gridCol w:w="4001"/>
      </w:tblGrid>
      <w:tr w:rsidR="005F5DE5" w:rsidRPr="003D2434" w:rsidTr="000040B4">
        <w:trPr>
          <w:trHeight w:val="795"/>
        </w:trPr>
        <w:tc>
          <w:tcPr>
            <w:tcW w:w="720" w:type="dxa"/>
          </w:tcPr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lastRenderedPageBreak/>
              <w:t>Степень помощи</w:t>
            </w:r>
          </w:p>
        </w:tc>
        <w:tc>
          <w:tcPr>
            <w:tcW w:w="4140" w:type="dxa"/>
          </w:tcPr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Условия, при которых оказывается помощь</w:t>
            </w:r>
          </w:p>
        </w:tc>
        <w:tc>
          <w:tcPr>
            <w:tcW w:w="4320" w:type="dxa"/>
          </w:tcPr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Содержание помощи</w:t>
            </w:r>
          </w:p>
        </w:tc>
      </w:tr>
      <w:tr w:rsidR="005F5DE5" w:rsidRPr="003D2434" w:rsidTr="000040B4">
        <w:trPr>
          <w:trHeight w:val="1890"/>
        </w:trPr>
        <w:tc>
          <w:tcPr>
            <w:tcW w:w="720" w:type="dxa"/>
          </w:tcPr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1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2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3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4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4140" w:type="dxa"/>
          </w:tcPr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Действие выполняется неуверенно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Возникают трудности, остановка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Действие выполняется ошибочно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Действие выполняется ошибочно повторно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Неправильно выполняется все задание</w:t>
            </w:r>
          </w:p>
        </w:tc>
        <w:tc>
          <w:tcPr>
            <w:tcW w:w="4320" w:type="dxa"/>
          </w:tcPr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 xml:space="preserve">Одобрение, поддержка 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Замечания «Попробуй еще раз», «Выполняй дальше»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Вопрос «Разве так?»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Вопрос «Почему?» с просьбой объяснить причину действия</w:t>
            </w: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</w:p>
          <w:p w:rsidR="005F5DE5" w:rsidRPr="003D2434" w:rsidRDefault="005F5DE5" w:rsidP="000040B4">
            <w:pPr>
              <w:spacing w:after="60" w:line="360" w:lineRule="auto"/>
              <w:ind w:left="425"/>
              <w:jc w:val="both"/>
              <w:rPr>
                <w:iCs/>
                <w:sz w:val="28"/>
                <w:szCs w:val="28"/>
              </w:rPr>
            </w:pPr>
            <w:r w:rsidRPr="003D2434">
              <w:rPr>
                <w:iCs/>
                <w:sz w:val="28"/>
                <w:szCs w:val="28"/>
              </w:rPr>
              <w:t>Показ, демонстрация правильного выполнения действия, инструкция в действенном плане</w:t>
            </w:r>
          </w:p>
        </w:tc>
      </w:tr>
    </w:tbl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2.В методической копилке собраны «паспорта» частей речи, которые ребята составляли в процессе работы на  уроке:</w:t>
      </w:r>
    </w:p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Имя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Обозначает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lastRenderedPageBreak/>
              <w:t>Особые приметы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Род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Число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Член предложения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</w:p>
        </w:tc>
      </w:tr>
    </w:tbl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Имя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Существительное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Обозначает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Предмет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Кто? Что?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Особые приметы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Имеет род, а не изменяется по родам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Род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Женский, мужской, средний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Число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Единственное, множественное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Член предложения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Подлежащее, дополнение, обстоятельство.</w:t>
            </w:r>
          </w:p>
        </w:tc>
      </w:tr>
    </w:tbl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Имя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Прилагательное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Обозначает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 xml:space="preserve"> Признак предмета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Какой? Какая? Какое?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Особые приметы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Изменяется по родам,   согласуется в роде, числе и падеже с существительным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Род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Женский, мужской, средний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Число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Единственное, множественное</w:t>
            </w:r>
          </w:p>
        </w:tc>
      </w:tr>
      <w:tr w:rsidR="005F5DE5" w:rsidRPr="003D2434" w:rsidTr="000040B4">
        <w:tc>
          <w:tcPr>
            <w:tcW w:w="4785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Член предложения</w:t>
            </w:r>
          </w:p>
        </w:tc>
        <w:tc>
          <w:tcPr>
            <w:tcW w:w="4786" w:type="dxa"/>
          </w:tcPr>
          <w:p w:rsidR="005F5DE5" w:rsidRPr="003D2434" w:rsidRDefault="005F5DE5" w:rsidP="000040B4">
            <w:pPr>
              <w:spacing w:before="96" w:after="120" w:line="360" w:lineRule="atLeast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Определение</w:t>
            </w:r>
          </w:p>
        </w:tc>
      </w:tr>
    </w:tbl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spacing w:before="100" w:beforeAutospacing="1" w:after="100" w:afterAutospacing="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3.Предлагаемые интегрированные работы дают возможность для развития общеучебных УУД </w:t>
      </w: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Интегрированная проверочная работа для  1 класса (конец года): текст </w:t>
      </w: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</w:t>
      </w: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Внучка старой вишни</w:t>
      </w: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ab/>
        <w:t>В саду растет вишня. Олесь увидел недалеко  от нее маленькую тонкую вишенку и спросил дедушку: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Откуда появилось деревце?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Выросло из косточки.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Так это дочка старой вишни?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Дочка.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А внучка у старой вишни будет?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 xml:space="preserve">- Будет, Олесик, - ответил дедушка. – Если ты выходишь маленькую вишенку - из нее вырастет внучка старой вишни. </w:t>
      </w:r>
    </w:p>
    <w:p w:rsidR="005F5DE5" w:rsidRPr="003D2434" w:rsidRDefault="005F5DE5" w:rsidP="005F5DE5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ab/>
        <w:t xml:space="preserve">Олесь задумался. В его глазах дедушка увидел нежность и тревогу. 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Я выращу внучку старой вишни, - сказал мальчик.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Задания к тексту:</w:t>
      </w:r>
    </w:p>
    <w:p w:rsidR="005F5DE5" w:rsidRPr="003D2434" w:rsidRDefault="005F5DE5" w:rsidP="005F5DE5">
      <w:pPr>
        <w:pStyle w:val="1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Раздел «Получение, поиск и фиксация информации».  Осознанно читать тексты с целью удовлетворения интереса, приобретения читательского опыта, усвоения и использования информации.</w:t>
      </w:r>
    </w:p>
    <w:p w:rsidR="005F5DE5" w:rsidRPr="003D2434" w:rsidRDefault="005F5DE5" w:rsidP="005F5DE5">
      <w:pPr>
        <w:pStyle w:val="1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- Что заинтересовало мальчика? Выбери и спиши из приведенных ниже предложений </w:t>
      </w:r>
      <w:proofErr w:type="gramStart"/>
      <w:r w:rsidRPr="003D2434">
        <w:rPr>
          <w:rFonts w:ascii="Times New Roman" w:hAnsi="Times New Roman"/>
          <w:b/>
          <w:sz w:val="28"/>
          <w:szCs w:val="28"/>
        </w:rPr>
        <w:t>верное</w:t>
      </w:r>
      <w:proofErr w:type="gramEnd"/>
      <w:r w:rsidRPr="003D2434">
        <w:rPr>
          <w:rFonts w:ascii="Times New Roman" w:hAnsi="Times New Roman"/>
          <w:b/>
          <w:sz w:val="28"/>
          <w:szCs w:val="28"/>
        </w:rPr>
        <w:t>:</w:t>
      </w:r>
    </w:p>
    <w:p w:rsidR="005F5DE5" w:rsidRPr="003D2434" w:rsidRDefault="005F5DE5" w:rsidP="005F5DE5">
      <w:pPr>
        <w:pStyle w:val="1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Почему вишенка тоненькая?</w:t>
      </w:r>
    </w:p>
    <w:p w:rsidR="005F5DE5" w:rsidRPr="003D2434" w:rsidRDefault="005F5DE5" w:rsidP="005F5DE5">
      <w:pPr>
        <w:pStyle w:val="1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Откуда появилось деревце?</w:t>
      </w:r>
    </w:p>
    <w:p w:rsidR="005F5DE5" w:rsidRPr="003D2434" w:rsidRDefault="005F5DE5" w:rsidP="005F5DE5">
      <w:pPr>
        <w:pStyle w:val="1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Много ли ягод на вишенке? </w:t>
      </w:r>
    </w:p>
    <w:p w:rsidR="005F5DE5" w:rsidRPr="003D2434" w:rsidRDefault="005F5DE5" w:rsidP="005F5DE5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Раздел «Понимание и преобразование информации».  а) Определять тему  и главную мысль текста.</w:t>
      </w:r>
    </w:p>
    <w:p w:rsidR="005F5DE5" w:rsidRPr="003D2434" w:rsidRDefault="005F5DE5" w:rsidP="005F5DE5">
      <w:pPr>
        <w:pStyle w:val="1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- Выбери и отметь предложение, в котором содержится главная мысль текста. </w:t>
      </w:r>
    </w:p>
    <w:p w:rsidR="005F5DE5" w:rsidRPr="003D2434" w:rsidRDefault="005F5DE5" w:rsidP="005F5DE5">
      <w:pPr>
        <w:pStyle w:val="1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В саду растет вишня.</w:t>
      </w:r>
    </w:p>
    <w:p w:rsidR="005F5DE5" w:rsidRPr="003D2434" w:rsidRDefault="005F5DE5" w:rsidP="005F5DE5">
      <w:pPr>
        <w:pStyle w:val="1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Откуда появилось деревце?</w:t>
      </w:r>
    </w:p>
    <w:p w:rsidR="005F5DE5" w:rsidRPr="003D2434" w:rsidRDefault="005F5DE5" w:rsidP="005F5DE5">
      <w:pPr>
        <w:pStyle w:val="1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Если ты выходишь маленькую вишенку - из нее вырастет внучка старой вишни.</w:t>
      </w:r>
    </w:p>
    <w:p w:rsidR="005F5DE5" w:rsidRPr="003D2434" w:rsidRDefault="005F5DE5" w:rsidP="005F5DE5">
      <w:pPr>
        <w:pStyle w:val="1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Я выращу внучку старой вишни.</w:t>
      </w:r>
    </w:p>
    <w:p w:rsidR="005F5DE5" w:rsidRPr="003D2434" w:rsidRDefault="005F5DE5" w:rsidP="005F5DE5">
      <w:pPr>
        <w:pStyle w:val="1"/>
        <w:ind w:left="70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б) Вычленять содержащиеся в тексте основные события и устанавливать их последовательность.</w:t>
      </w:r>
    </w:p>
    <w:p w:rsidR="005F5DE5" w:rsidRPr="003D2434" w:rsidRDefault="005F5DE5" w:rsidP="005F5DE5">
      <w:pPr>
        <w:pStyle w:val="1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lastRenderedPageBreak/>
        <w:tab/>
        <w:t>Составь и запиши цепочку слов так, чтобы получился ответ на вопрос: откуда появилась вишенка? Дерево (старая вишня)-…-…-молодое дерево (вишенка)</w:t>
      </w:r>
    </w:p>
    <w:p w:rsidR="005F5DE5" w:rsidRPr="003D2434" w:rsidRDefault="005F5DE5" w:rsidP="005F5DE5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Раздел  «Применение и представление информации». а) Использовать полученный читательский опыт для обогащения чувственного опыта, высказывать оценочные суждения и свою точку зрения о прочитанном тексте.</w:t>
      </w:r>
    </w:p>
    <w:p w:rsidR="005F5DE5" w:rsidRPr="003D2434" w:rsidRDefault="005F5DE5" w:rsidP="005F5DE5">
      <w:pPr>
        <w:pStyle w:val="1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- Как ты думаешь, о чем задумался  Олесь? Напиши одним предложением.</w:t>
      </w:r>
    </w:p>
    <w:p w:rsidR="005F5DE5" w:rsidRPr="003D2434" w:rsidRDefault="005F5DE5" w:rsidP="005F5DE5">
      <w:pPr>
        <w:pStyle w:val="1"/>
        <w:ind w:left="1068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б) Определять последовательность выполнения действий, составлять простейшую инструкцию из двух-трех шагов (на основе предложенного набора действий, включающего  избыточные шаги).</w:t>
      </w:r>
    </w:p>
    <w:p w:rsidR="005F5DE5" w:rsidRPr="003D2434" w:rsidRDefault="005F5DE5" w:rsidP="005F5DE5">
      <w:pPr>
        <w:pStyle w:val="1"/>
        <w:ind w:left="1068" w:firstLine="34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Олесь задумался и решил вырастить внучку старой вишни. Сможет ли он это сделать, если:</w:t>
      </w:r>
    </w:p>
    <w:p w:rsidR="005F5DE5" w:rsidRPr="003D2434" w:rsidRDefault="005F5DE5" w:rsidP="005F5DE5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Будет любоваться каждый день старой вишней.</w:t>
      </w:r>
    </w:p>
    <w:p w:rsidR="005F5DE5" w:rsidRPr="003D2434" w:rsidRDefault="005F5DE5" w:rsidP="005F5DE5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Будет ждать, когда вырастет маленькая вишенка.</w:t>
      </w:r>
    </w:p>
    <w:p w:rsidR="005F5DE5" w:rsidRPr="003D2434" w:rsidRDefault="005F5DE5" w:rsidP="005F5DE5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Будет ухаживать за маленькой вишенкой.</w:t>
      </w:r>
    </w:p>
    <w:p w:rsidR="005F5DE5" w:rsidRPr="003D2434" w:rsidRDefault="005F5DE5" w:rsidP="005F5DE5">
      <w:pPr>
        <w:pStyle w:val="1"/>
        <w:ind w:left="993" w:firstLine="423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Выбери один из ответов и докажи, почему ты так думаешь?</w:t>
      </w:r>
    </w:p>
    <w:p w:rsidR="005F5DE5" w:rsidRPr="003D2434" w:rsidRDefault="005F5DE5" w:rsidP="005F5DE5">
      <w:pPr>
        <w:pStyle w:val="1"/>
        <w:ind w:left="993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в) Составлять устно небольшое монологическое высказывание по предложенной теме, заданному вопросу.</w:t>
      </w:r>
    </w:p>
    <w:p w:rsidR="005F5DE5" w:rsidRPr="003D2434" w:rsidRDefault="005F5DE5" w:rsidP="005F5DE5">
      <w:pPr>
        <w:pStyle w:val="1"/>
        <w:ind w:left="993" w:firstLine="423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Несоблюдение некоторых условий может привести к гибели молодой вишенки. Какие условия необходимо выполнять, чтобы из молодой вишенки выросла внучка старой вишни? Выбери хотя бы один верный ответ и обоснуй, почему ты так думаешь.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Посадка растения                                     -  желание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-  само вырастет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-  уход за растением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Рост, цветение, плодоношение                -  желание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-  само вырастет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-  уход за растением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 xml:space="preserve">Раздел «Оценка достоверности получаемой информации». На основе имеющихся знаний, жизненного опыта подвергать сомнению достоверность имеющейся информации. </w:t>
      </w: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 </w:t>
      </w:r>
      <w:r w:rsidRPr="003D2434">
        <w:rPr>
          <w:rFonts w:ascii="Times New Roman" w:hAnsi="Times New Roman"/>
          <w:b/>
          <w:sz w:val="28"/>
          <w:szCs w:val="28"/>
        </w:rPr>
        <w:tab/>
        <w:t>- Как ты думаешь, почему дедушка уверен, что Олесь вырастит внучку старой вишни? Найди и спиши это предложение.</w:t>
      </w: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>Предполагаемые ответы:</w:t>
      </w: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sz w:val="28"/>
          <w:szCs w:val="28"/>
        </w:rPr>
      </w:pPr>
    </w:p>
    <w:p w:rsidR="005F5DE5" w:rsidRPr="003D2434" w:rsidRDefault="005F5DE5" w:rsidP="005F5DE5">
      <w:pPr>
        <w:pStyle w:val="1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Откуда появилось деревце?</w:t>
      </w:r>
    </w:p>
    <w:p w:rsidR="005F5DE5" w:rsidRPr="003D2434" w:rsidRDefault="005F5DE5" w:rsidP="005F5DE5">
      <w:pPr>
        <w:pStyle w:val="1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а) Если ты выходишь маленькую вишенку - из нее вырастет внучка старой вишни.</w:t>
      </w:r>
    </w:p>
    <w:p w:rsidR="005F5DE5" w:rsidRPr="003D2434" w:rsidRDefault="005F5DE5" w:rsidP="005F5DE5">
      <w:pPr>
        <w:pStyle w:val="1"/>
        <w:ind w:left="121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б) дерево (старая вишня) – плод – косточка – молодая вишенка</w:t>
      </w:r>
    </w:p>
    <w:p w:rsidR="005F5DE5" w:rsidRPr="003D2434" w:rsidRDefault="005F5DE5" w:rsidP="005F5DE5">
      <w:pPr>
        <w:pStyle w:val="1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lastRenderedPageBreak/>
        <w:t>а) Сможет ли он выходить молодую вишенку?</w:t>
      </w: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 xml:space="preserve">     б) Олесь сможет вырастить внучку вишенки, если будет поливать, оберегать молодую вишенку и ухаживать за нею.</w:t>
      </w: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 xml:space="preserve">     в) Растение вырастет, когда есть желание, но этого мало. Необходимо ухаживать за растением: поливать, оберегать, тогда у вишенки </w:t>
      </w:r>
      <w:proofErr w:type="gramStart"/>
      <w:r w:rsidRPr="003D2434">
        <w:rPr>
          <w:rFonts w:ascii="Times New Roman" w:hAnsi="Times New Roman"/>
          <w:sz w:val="28"/>
          <w:szCs w:val="28"/>
        </w:rPr>
        <w:t>появятся плоды и из косточки можно будет</w:t>
      </w:r>
      <w:proofErr w:type="gramEnd"/>
      <w:r w:rsidRPr="003D2434">
        <w:rPr>
          <w:rFonts w:ascii="Times New Roman" w:hAnsi="Times New Roman"/>
          <w:sz w:val="28"/>
          <w:szCs w:val="28"/>
        </w:rPr>
        <w:t xml:space="preserve"> вырастить внучку старой вишенки.</w:t>
      </w:r>
    </w:p>
    <w:p w:rsidR="005F5DE5" w:rsidRPr="003D2434" w:rsidRDefault="005F5DE5" w:rsidP="005F5DE5">
      <w:pPr>
        <w:pStyle w:val="1"/>
        <w:ind w:left="85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4. В его глазах дедушка увидел нежность и тревогу.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  <w:r w:rsidRPr="003D2434">
        <w:rPr>
          <w:rFonts w:ascii="Times New Roman" w:hAnsi="Times New Roman"/>
          <w:b/>
          <w:sz w:val="28"/>
          <w:szCs w:val="28"/>
        </w:rPr>
        <w:t xml:space="preserve">      </w:t>
      </w:r>
    </w:p>
    <w:p w:rsidR="005F5DE5" w:rsidRPr="003D2434" w:rsidRDefault="005F5DE5" w:rsidP="005F5DE5">
      <w:pPr>
        <w:pStyle w:val="1"/>
        <w:ind w:left="1418"/>
        <w:jc w:val="both"/>
        <w:rPr>
          <w:rFonts w:ascii="Times New Roman" w:hAnsi="Times New Roman"/>
          <w:b/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Интегрированная проверочная работа на конец первого полугодия 2 класс.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Текст: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                                       ВЕНИК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Жил один старик, и было у него трое сыновей. Братья часто ссорились друг с другом. Старик думает: «Как только умру, сыновья разделятся и разойдутся, и всем будет худо»</w:t>
      </w:r>
      <w:proofErr w:type="gramStart"/>
      <w:r w:rsidRPr="003D2434">
        <w:rPr>
          <w:sz w:val="28"/>
          <w:szCs w:val="28"/>
        </w:rPr>
        <w:t>.П</w:t>
      </w:r>
      <w:proofErr w:type="gramEnd"/>
      <w:r w:rsidRPr="003D2434">
        <w:rPr>
          <w:sz w:val="28"/>
          <w:szCs w:val="28"/>
        </w:rPr>
        <w:t>ришло время старику умирать. Позвал он сыновей и велел принести веник. Сыновья подали отцу веник.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Старик говорит: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– Переломите веник.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Сыновья сказали: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– Разве можно веник переломить?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Старик развязал поясок на венике, и прутья рассыпались.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– Ломайте прутья! – сказал старик.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Сыновья все прутья переломали.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Старик говорит: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– Вот и с вами будет то же, что с этим веником. Если вы будете вместе дружно жить, никакая беда вас не одолеет. А как разойдётесь по одному, тогда все пропадёте. 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Задания к тексту:</w:t>
      </w:r>
    </w:p>
    <w:p w:rsidR="005F5DE5" w:rsidRPr="003D2434" w:rsidRDefault="005F5DE5" w:rsidP="005F5DE5">
      <w:pPr>
        <w:numPr>
          <w:ilvl w:val="0"/>
          <w:numId w:val="9"/>
        </w:numPr>
        <w:spacing w:after="0"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Раздел « Получение, поиск и фиксация информации»</w:t>
      </w:r>
    </w:p>
    <w:p w:rsidR="005F5DE5" w:rsidRPr="003D2434" w:rsidRDefault="005F5DE5" w:rsidP="005F5DE5">
      <w:pPr>
        <w:spacing w:line="240" w:lineRule="atLeast"/>
        <w:ind w:left="720"/>
        <w:jc w:val="both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>Определи, к какому виду жанра относится произведение Л.Н.Толстого « Веник»</w:t>
      </w:r>
    </w:p>
    <w:p w:rsidR="005F5DE5" w:rsidRPr="003D2434" w:rsidRDefault="005F5DE5" w:rsidP="005F5DE5">
      <w:pPr>
        <w:spacing w:line="240" w:lineRule="atLeast"/>
        <w:ind w:left="720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а) повести        б) бани        в) стихи          г) сказки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2. Раздел « Понимание и преобразование информации»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Определи цепочку слов так, чтобы показать последовательность мысли отца.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а) всем будет худо          б) все разделятся           в) все разойдутся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3.Раздел « Применение и представление информации»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Как ты думаешь, зачем отец велел сыновьям принести веник?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Напиши одним предложением.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4. Раздел « Оценка достоверности получаемой информации»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Какие два выражения лучше других помогают понять главную мысль басни?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 А) С кем поведёшься, от того наберёшься.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 Б) Где мир и лад, не нужен и клад.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 В) Дружно не грузно, а врозь – хоть брось.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 Г) Добрый пример лучше ста слов.</w:t>
      </w: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Предполагаемые ответы:</w:t>
      </w:r>
    </w:p>
    <w:p w:rsidR="005F5DE5" w:rsidRPr="003D2434" w:rsidRDefault="005F5DE5" w:rsidP="005F5DE5">
      <w:pPr>
        <w:numPr>
          <w:ilvl w:val="0"/>
          <w:numId w:val="10"/>
        </w:numPr>
        <w:spacing w:after="0"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Басни</w:t>
      </w:r>
    </w:p>
    <w:p w:rsidR="005F5DE5" w:rsidRPr="003D2434" w:rsidRDefault="005F5DE5" w:rsidP="005F5DE5">
      <w:pPr>
        <w:numPr>
          <w:ilvl w:val="0"/>
          <w:numId w:val="10"/>
        </w:numPr>
        <w:spacing w:after="0"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В</w:t>
      </w:r>
      <w:proofErr w:type="gramStart"/>
      <w:r w:rsidRPr="003D2434">
        <w:rPr>
          <w:sz w:val="28"/>
          <w:szCs w:val="28"/>
        </w:rPr>
        <w:t>,Б</w:t>
      </w:r>
      <w:proofErr w:type="gramEnd"/>
      <w:r w:rsidRPr="003D2434">
        <w:rPr>
          <w:sz w:val="28"/>
          <w:szCs w:val="28"/>
        </w:rPr>
        <w:t>,А</w:t>
      </w:r>
    </w:p>
    <w:p w:rsidR="005F5DE5" w:rsidRPr="003D2434" w:rsidRDefault="005F5DE5" w:rsidP="005F5DE5">
      <w:pPr>
        <w:numPr>
          <w:ilvl w:val="0"/>
          <w:numId w:val="10"/>
        </w:numPr>
        <w:spacing w:after="0"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На примере прутьев в венике отец хотел показать необходимость взаимной поддержке.</w:t>
      </w:r>
    </w:p>
    <w:p w:rsidR="005F5DE5" w:rsidRPr="003D2434" w:rsidRDefault="005F5DE5" w:rsidP="005F5DE5">
      <w:pPr>
        <w:numPr>
          <w:ilvl w:val="0"/>
          <w:numId w:val="10"/>
        </w:numPr>
        <w:spacing w:after="0" w:line="240" w:lineRule="atLeast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Б</w:t>
      </w:r>
      <w:proofErr w:type="gramStart"/>
      <w:r w:rsidRPr="003D2434">
        <w:rPr>
          <w:sz w:val="28"/>
          <w:szCs w:val="28"/>
        </w:rPr>
        <w:t>,В</w:t>
      </w:r>
      <w:proofErr w:type="gramEnd"/>
    </w:p>
    <w:p w:rsidR="005F5DE5" w:rsidRPr="003D2434" w:rsidRDefault="005F5DE5" w:rsidP="005F5DE5">
      <w:pPr>
        <w:spacing w:line="240" w:lineRule="atLeast"/>
        <w:ind w:left="720"/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line="24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Интегрированная проверочная работа для 3 класс</w:t>
      </w:r>
      <w:proofErr w:type="gramStart"/>
      <w:r w:rsidRPr="003D2434">
        <w:rPr>
          <w:b/>
          <w:sz w:val="28"/>
          <w:szCs w:val="28"/>
        </w:rPr>
        <w:t>а(</w:t>
      </w:r>
      <w:proofErr w:type="gramEnd"/>
      <w:r w:rsidRPr="003D2434">
        <w:rPr>
          <w:b/>
          <w:sz w:val="28"/>
          <w:szCs w:val="28"/>
        </w:rPr>
        <w:t>конец года): текст</w:t>
      </w:r>
    </w:p>
    <w:p w:rsidR="005F5DE5" w:rsidRPr="003D2434" w:rsidRDefault="005F5DE5" w:rsidP="005F5DE5">
      <w:pPr>
        <w:jc w:val="both"/>
        <w:rPr>
          <w:b/>
          <w:i/>
          <w:sz w:val="28"/>
          <w:szCs w:val="28"/>
        </w:rPr>
      </w:pPr>
      <w:r w:rsidRPr="003D2434">
        <w:rPr>
          <w:b/>
          <w:i/>
          <w:sz w:val="28"/>
          <w:szCs w:val="28"/>
        </w:rPr>
        <w:lastRenderedPageBreak/>
        <w:t>Весёлые тыквы.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Огород портила куча мусора. Садовник забросал кучу землёй и посадил семечки тыквы.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Сначала появился корешок. Потом протянула тыква длинные стебли. Всю кучу заплела. По забору ползёт, по веткам берёзы.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Зацвела тыква. Большие жёлтые цветы похожи на колокольчики. Жужжит над ними пчелиный народ. Под листьями появилась завязь.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Выросли тыквы. Садовник вырезал на них глазки, бровки, широкие рты. Весело </w:t>
      </w:r>
      <w:proofErr w:type="gramStart"/>
      <w:r w:rsidRPr="003D2434">
        <w:rPr>
          <w:sz w:val="28"/>
          <w:szCs w:val="28"/>
        </w:rPr>
        <w:t>глазеют</w:t>
      </w:r>
      <w:proofErr w:type="gramEnd"/>
      <w:r w:rsidRPr="003D2434">
        <w:rPr>
          <w:sz w:val="28"/>
          <w:szCs w:val="28"/>
        </w:rPr>
        <w:t xml:space="preserve"> тыквы. Улыбки вызывают у прохожих.</w:t>
      </w:r>
    </w:p>
    <w:p w:rsidR="005F5DE5" w:rsidRPr="003D2434" w:rsidRDefault="005F5DE5" w:rsidP="005F5DE5">
      <w:pPr>
        <w:ind w:firstLine="851"/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Задания к тексту: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1. Раздел «Получение, поиск и фиксация информации».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Ориентироваться в соответствующих возрасту словарях и справочниках.</w:t>
      </w:r>
    </w:p>
    <w:p w:rsidR="005F5DE5" w:rsidRPr="003D2434" w:rsidRDefault="005F5DE5" w:rsidP="005F5DE5">
      <w:pPr>
        <w:ind w:firstLine="851"/>
        <w:jc w:val="both"/>
        <w:rPr>
          <w:b/>
          <w:i/>
          <w:sz w:val="28"/>
          <w:szCs w:val="28"/>
        </w:rPr>
      </w:pPr>
      <w:r w:rsidRPr="003D2434">
        <w:rPr>
          <w:b/>
          <w:sz w:val="28"/>
          <w:szCs w:val="28"/>
        </w:rPr>
        <w:t xml:space="preserve">Найди в словаре и объясни смысл слова  </w:t>
      </w:r>
      <w:r w:rsidRPr="003D2434">
        <w:rPr>
          <w:b/>
          <w:i/>
          <w:sz w:val="28"/>
          <w:szCs w:val="28"/>
        </w:rPr>
        <w:t>завязь.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2. Раздел « Понимание и преобразование информации».</w:t>
      </w: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Заполнять предложенные схемы с опорой на прочитанный текст.</w:t>
      </w:r>
    </w:p>
    <w:p w:rsidR="005F5DE5" w:rsidRPr="003D2434" w:rsidRDefault="005F5DE5" w:rsidP="005F5DE5">
      <w:pPr>
        <w:ind w:firstLine="851"/>
        <w:jc w:val="both"/>
        <w:rPr>
          <w:b/>
          <w:sz w:val="28"/>
          <w:szCs w:val="28"/>
        </w:rPr>
      </w:pPr>
      <w:r w:rsidRPr="007F1329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45.7pt;width:130.9pt;height:34.1pt;z-index:251663360;mso-position-horizontal:center">
            <v:textbox>
              <w:txbxContent>
                <w:p w:rsidR="005F5DE5" w:rsidRDefault="005F5DE5" w:rsidP="005F5DE5">
                  <w:pPr>
                    <w:jc w:val="center"/>
                  </w:pPr>
                  <w:r>
                    <w:t>семечки</w:t>
                  </w:r>
                </w:p>
              </w:txbxContent>
            </v:textbox>
          </v:shape>
        </w:pict>
      </w:r>
      <w:r w:rsidRPr="003D2434">
        <w:rPr>
          <w:b/>
          <w:sz w:val="28"/>
          <w:szCs w:val="28"/>
        </w:rPr>
        <w:t>Вставь пропущенные слова так, чтобы было понятно, как происходит развитие растения из семени.</w:t>
      </w:r>
    </w:p>
    <w:p w:rsidR="005F5DE5" w:rsidRPr="003D2434" w:rsidRDefault="005F5DE5" w:rsidP="005F5DE5">
      <w:pPr>
        <w:ind w:firstLine="851"/>
        <w:jc w:val="both"/>
        <w:rPr>
          <w:b/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pict>
          <v:shape id="_x0000_s1030" type="#_x0000_t202" style="position:absolute;left:0;text-align:left;margin-left:168.45pt;margin-top:17.75pt;width:130.9pt;height:28.5pt;z-index:251664384">
            <v:textbox>
              <w:txbxContent>
                <w:p w:rsidR="005F5DE5" w:rsidRDefault="005F5DE5" w:rsidP="005F5DE5"/>
              </w:txbxContent>
            </v:textbox>
          </v:shape>
        </w:pict>
      </w:r>
      <w:r w:rsidRPr="003D2434">
        <w:rPr>
          <w:sz w:val="28"/>
          <w:szCs w:val="28"/>
        </w:rPr>
        <w:t>↓</w:t>
      </w:r>
    </w:p>
    <w:p w:rsidR="005F5DE5" w:rsidRPr="003D2434" w:rsidRDefault="005F5DE5" w:rsidP="005F5DE5">
      <w:pPr>
        <w:tabs>
          <w:tab w:val="left" w:pos="6210"/>
        </w:tabs>
        <w:jc w:val="both"/>
        <w:rPr>
          <w:sz w:val="28"/>
          <w:szCs w:val="28"/>
        </w:rPr>
      </w:pPr>
    </w:p>
    <w:p w:rsidR="005F5DE5" w:rsidRPr="003D2434" w:rsidRDefault="005F5DE5" w:rsidP="005F5DE5">
      <w:pPr>
        <w:tabs>
          <w:tab w:val="left" w:pos="6210"/>
        </w:tabs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left:0;text-align:left;margin-left:172.2pt;margin-top:26.7pt;width:131.25pt;height:30pt;z-index:251665408"/>
        </w:pict>
      </w:r>
      <w:r w:rsidRPr="003D2434">
        <w:rPr>
          <w:sz w:val="28"/>
          <w:szCs w:val="28"/>
        </w:rPr>
        <w:t>↓</w:t>
      </w:r>
    </w:p>
    <w:p w:rsidR="005F5DE5" w:rsidRPr="003D2434" w:rsidRDefault="005F5DE5" w:rsidP="005F5DE5">
      <w:pPr>
        <w:tabs>
          <w:tab w:val="left" w:pos="6210"/>
        </w:tabs>
        <w:jc w:val="both"/>
        <w:rPr>
          <w:sz w:val="28"/>
          <w:szCs w:val="28"/>
        </w:rPr>
      </w:pPr>
    </w:p>
    <w:p w:rsidR="005F5DE5" w:rsidRPr="003D2434" w:rsidRDefault="005F5DE5" w:rsidP="005F5DE5">
      <w:pPr>
        <w:tabs>
          <w:tab w:val="center" w:pos="4677"/>
          <w:tab w:val="left" w:pos="6030"/>
        </w:tabs>
        <w:jc w:val="both"/>
        <w:rPr>
          <w:sz w:val="28"/>
          <w:szCs w:val="28"/>
        </w:rPr>
      </w:pPr>
      <w:r w:rsidRPr="003D2434">
        <w:rPr>
          <w:sz w:val="28"/>
          <w:szCs w:val="28"/>
        </w:rPr>
        <w:tab/>
        <w:t>↓</w:t>
      </w:r>
      <w:r w:rsidRPr="003D2434">
        <w:rPr>
          <w:sz w:val="28"/>
          <w:szCs w:val="28"/>
        </w:rPr>
        <w:tab/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pict>
          <v:shape id="_x0000_s1032" type="#_x0000_t109" style="position:absolute;left:0;text-align:left;margin-left:172.2pt;margin-top:5.2pt;width:136.5pt;height:32.25pt;z-index:251666432"/>
        </w:pic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↓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lastRenderedPageBreak/>
        <w:pict>
          <v:shape id="_x0000_s1033" type="#_x0000_t109" style="position:absolute;left:0;text-align:left;margin-left:167pt;margin-top:26.55pt;width:128.25pt;height:35.25pt;z-index:251667456"/>
        </w:pict>
      </w:r>
      <w:r w:rsidRPr="003D2434">
        <w:rPr>
          <w:sz w:val="28"/>
          <w:szCs w:val="28"/>
        </w:rPr>
        <w:t>↓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↓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pict>
          <v:shape id="_x0000_s1034" type="#_x0000_t202" style="position:absolute;left:0;text-align:left;margin-left:0;margin-top:0;width:122.65pt;height:33.4pt;z-index:251668480;mso-position-horizontal:center">
            <v:textbox style="mso-fit-shape-to-text:t">
              <w:txbxContent>
                <w:p w:rsidR="005F5DE5" w:rsidRDefault="005F5DE5" w:rsidP="005F5DE5">
                  <w:pPr>
                    <w:jc w:val="center"/>
                  </w:pPr>
                  <w:r>
                    <w:t>плод</w:t>
                  </w:r>
                </w:p>
              </w:txbxContent>
            </v:textbox>
          </v:shape>
        </w:pic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ind w:firstLine="85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3. Раздел «Применение и представление информации».</w:t>
      </w:r>
    </w:p>
    <w:p w:rsidR="005F5DE5" w:rsidRPr="003D2434" w:rsidRDefault="005F5DE5" w:rsidP="005F5DE5">
      <w:pPr>
        <w:tabs>
          <w:tab w:val="left" w:pos="142"/>
        </w:tabs>
        <w:ind w:left="993" w:hanging="284"/>
        <w:jc w:val="both"/>
        <w:rPr>
          <w:sz w:val="28"/>
          <w:szCs w:val="28"/>
        </w:rPr>
      </w:pPr>
      <w:r w:rsidRPr="003D2434">
        <w:rPr>
          <w:sz w:val="28"/>
          <w:szCs w:val="28"/>
        </w:rPr>
        <w:tab/>
        <w:t>Составлять устно небольшое монологическое высказывание по предложенной теме, заданному вопросу.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Расскажи о том, как садовник порадовал других людей.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4. Раздел «Оценка достоверности получаемой информации».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</w:t>
      </w:r>
      <w:proofErr w:type="gramStart"/>
      <w:r w:rsidRPr="003D2434">
        <w:rPr>
          <w:sz w:val="28"/>
          <w:szCs w:val="28"/>
        </w:rPr>
        <w:t>,п</w:t>
      </w:r>
      <w:proofErr w:type="gramEnd"/>
      <w:r w:rsidRPr="003D2434">
        <w:rPr>
          <w:sz w:val="28"/>
          <w:szCs w:val="28"/>
        </w:rPr>
        <w:t>робелы в информации и находить пути восполнения этих пробелов.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b/>
          <w:i/>
          <w:sz w:val="28"/>
          <w:szCs w:val="28"/>
        </w:rPr>
      </w:pPr>
      <w:r w:rsidRPr="003D2434">
        <w:rPr>
          <w:b/>
          <w:sz w:val="28"/>
          <w:szCs w:val="28"/>
        </w:rPr>
        <w:t xml:space="preserve">Отметь номер предложения, в котором  содержится ответ на заданный вопрос. </w:t>
      </w:r>
      <w:r w:rsidRPr="003D2434">
        <w:rPr>
          <w:b/>
          <w:i/>
          <w:sz w:val="28"/>
          <w:szCs w:val="28"/>
        </w:rPr>
        <w:t>Каким образом на куче мусора вырастить тыкву?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1 □          2□       3□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b/>
          <w:i/>
          <w:sz w:val="28"/>
          <w:szCs w:val="28"/>
        </w:rPr>
      </w:pPr>
      <w:r w:rsidRPr="003D2434">
        <w:rPr>
          <w:b/>
          <w:i/>
          <w:sz w:val="28"/>
          <w:szCs w:val="28"/>
        </w:rPr>
        <w:t>Согласен ли ты с этим? Можно ли так сделать?</w:t>
      </w:r>
    </w:p>
    <w:p w:rsidR="005F5DE5" w:rsidRPr="003D2434" w:rsidRDefault="005F5DE5" w:rsidP="005F5DE5">
      <w:pPr>
        <w:tabs>
          <w:tab w:val="left" w:pos="993"/>
        </w:tabs>
        <w:ind w:left="851" w:firstLine="142"/>
        <w:jc w:val="both"/>
        <w:rPr>
          <w:b/>
          <w:i/>
          <w:sz w:val="28"/>
          <w:szCs w:val="28"/>
        </w:rPr>
      </w:pPr>
      <w:r w:rsidRPr="003D2434">
        <w:rPr>
          <w:b/>
          <w:sz w:val="28"/>
          <w:szCs w:val="28"/>
        </w:rPr>
        <w:t>Да</w:t>
      </w:r>
      <w:proofErr w:type="gramStart"/>
      <w:r w:rsidRPr="003D2434">
        <w:rPr>
          <w:b/>
          <w:sz w:val="28"/>
          <w:szCs w:val="28"/>
        </w:rPr>
        <w:t xml:space="preserve"> □            Н</w:t>
      </w:r>
      <w:proofErr w:type="gramEnd"/>
      <w:r w:rsidRPr="003D2434">
        <w:rPr>
          <w:b/>
          <w:sz w:val="28"/>
          <w:szCs w:val="28"/>
        </w:rPr>
        <w:t>ет □</w:t>
      </w:r>
    </w:p>
    <w:p w:rsidR="005F5DE5" w:rsidRPr="003D2434" w:rsidRDefault="005F5DE5" w:rsidP="005F5DE5">
      <w:pPr>
        <w:tabs>
          <w:tab w:val="left" w:pos="851"/>
        </w:tabs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Интегрированная проверочная работа для 4 класса (конец года):</w:t>
      </w: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Текст:</w:t>
      </w: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Источник: Энциклопедия « Обо всём на свете».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Бурундук.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 xml:space="preserve">      Заглянем в лес. Вот бурундук переносит свой корм в защёчных мешочках – делает запасы на зиму. Он вынужден быть организованным – это вопрос выживания. Благодаря организованности этому зверьку удаётся сократить число передвижений до минимума. Бурундук знает, что каждый раз, когда он покидает свой подземный дом, рискует быть замеченным каким – нибудь хищником.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Чистоплотность для бурундука – составная часть организованности. Когда зверёк роет нору, он отбрасывает землю подальше в сторону, от жилища, чтобы в дождливую погоду эти кучи были размыты и не привлекали внимания хищников. А в свою «туалетную комнату» зверёк носит пучки сухой травы, чтобы резкие запахи не выдали его хищникам.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Если бурундук обнаружит, что в запасах появилась плесень, он сразу вытаскивает подпорченные зёрна из кладовой, иначе все его труды пропадут, и он будет голодовать. 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Бурундука легко приручить, если регулярно его подкармливать орехами и зерном. Стоит поучиться у этого лесного жителя  такой организованности!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Задания к тексту: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1</w:t>
      </w:r>
      <w:r w:rsidRPr="003D2434">
        <w:rPr>
          <w:b/>
          <w:sz w:val="28"/>
          <w:szCs w:val="28"/>
        </w:rPr>
        <w:t>.Раздел</w:t>
      </w:r>
      <w:r w:rsidRPr="003D2434">
        <w:rPr>
          <w:sz w:val="28"/>
          <w:szCs w:val="28"/>
        </w:rPr>
        <w:t xml:space="preserve"> « Получение, поиск и фиксация информации».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Планируемый результат</w:t>
      </w:r>
      <w:r w:rsidRPr="003D2434">
        <w:rPr>
          <w:sz w:val="28"/>
          <w:szCs w:val="28"/>
        </w:rPr>
        <w:t>: Работать с информацией, представленной в разных формах (текст, рисунок, таблица, диаграмма, схема).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Формулировка вопроса</w:t>
      </w:r>
      <w:r w:rsidRPr="003D2434">
        <w:rPr>
          <w:sz w:val="28"/>
          <w:szCs w:val="28"/>
        </w:rPr>
        <w:t xml:space="preserve">: используя текст, установи соответствие между словами и их толкованием (соедини стрелками)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Бурундук                  звериное жилище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Нора                          лесной зверёк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Кладовая                   часть норы для хранения запасов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2. </w:t>
      </w:r>
      <w:r w:rsidRPr="003D2434">
        <w:rPr>
          <w:b/>
          <w:sz w:val="28"/>
          <w:szCs w:val="28"/>
        </w:rPr>
        <w:t xml:space="preserve">Раздел </w:t>
      </w:r>
      <w:r w:rsidRPr="003D2434">
        <w:rPr>
          <w:sz w:val="28"/>
          <w:szCs w:val="28"/>
        </w:rPr>
        <w:t xml:space="preserve"> «Понимание и преобразование информации».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Планируемый результат</w:t>
      </w:r>
      <w:r w:rsidRPr="003D2434">
        <w:rPr>
          <w:sz w:val="28"/>
          <w:szCs w:val="28"/>
        </w:rPr>
        <w:t>: Преобразовывать информацию из сплошного текста в таблицу (дополнять таблицу информацией из текста).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lastRenderedPageBreak/>
        <w:t>Формулировка вопроса</w:t>
      </w:r>
      <w:r w:rsidRPr="003D2434">
        <w:rPr>
          <w:sz w:val="28"/>
          <w:szCs w:val="28"/>
        </w:rPr>
        <w:t>: Используя полученную информацию, заполни таблицу.</w:t>
      </w:r>
    </w:p>
    <w:tbl>
      <w:tblPr>
        <w:tblW w:w="10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8"/>
        <w:gridCol w:w="5686"/>
      </w:tblGrid>
      <w:tr w:rsidR="005F5DE5" w:rsidRPr="003D2434" w:rsidTr="000040B4">
        <w:trPr>
          <w:trHeight w:val="422"/>
        </w:trPr>
        <w:tc>
          <w:tcPr>
            <w:tcW w:w="4348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Качества бурундука</w:t>
            </w:r>
          </w:p>
        </w:tc>
        <w:tc>
          <w:tcPr>
            <w:tcW w:w="0" w:type="auto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Доказательства из текста</w:t>
            </w:r>
          </w:p>
        </w:tc>
      </w:tr>
      <w:tr w:rsidR="005F5DE5" w:rsidRPr="003D2434" w:rsidTr="000040B4">
        <w:trPr>
          <w:trHeight w:val="422"/>
        </w:trPr>
        <w:tc>
          <w:tcPr>
            <w:tcW w:w="4348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Организованность</w:t>
            </w:r>
          </w:p>
        </w:tc>
        <w:tc>
          <w:tcPr>
            <w:tcW w:w="0" w:type="auto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</w:p>
        </w:tc>
      </w:tr>
      <w:tr w:rsidR="005F5DE5" w:rsidRPr="003D2434" w:rsidTr="000040B4">
        <w:trPr>
          <w:trHeight w:val="442"/>
        </w:trPr>
        <w:tc>
          <w:tcPr>
            <w:tcW w:w="4348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Чистоплотность</w:t>
            </w:r>
          </w:p>
        </w:tc>
        <w:tc>
          <w:tcPr>
            <w:tcW w:w="0" w:type="auto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</w:p>
        </w:tc>
      </w:tr>
    </w:tbl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3. </w:t>
      </w:r>
      <w:r w:rsidRPr="003D2434">
        <w:rPr>
          <w:b/>
          <w:sz w:val="28"/>
          <w:szCs w:val="28"/>
        </w:rPr>
        <w:t>Раздел</w:t>
      </w:r>
      <w:r w:rsidRPr="003D2434">
        <w:rPr>
          <w:sz w:val="28"/>
          <w:szCs w:val="28"/>
        </w:rPr>
        <w:t xml:space="preserve"> « Применение и представление информации».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Планируемый результат</w:t>
      </w:r>
      <w:r w:rsidRPr="003D2434">
        <w:rPr>
          <w:sz w:val="28"/>
          <w:szCs w:val="28"/>
        </w:rPr>
        <w:t>: Высказывать оценочные суждения и свою точку зрения о прочитанном тексте.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Формулировка вопроса</w:t>
      </w:r>
      <w:r w:rsidRPr="003D2434">
        <w:rPr>
          <w:sz w:val="28"/>
          <w:szCs w:val="28"/>
        </w:rPr>
        <w:t>: Чему, по твоему мнению, человек может научиться у бурундука? Запиши ответ.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_______________________________________________________________________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_______________________________________________________________________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4. </w:t>
      </w:r>
      <w:r w:rsidRPr="003D2434">
        <w:rPr>
          <w:b/>
          <w:sz w:val="28"/>
          <w:szCs w:val="28"/>
        </w:rPr>
        <w:t>Раздел</w:t>
      </w:r>
      <w:r w:rsidRPr="003D2434">
        <w:rPr>
          <w:sz w:val="28"/>
          <w:szCs w:val="28"/>
        </w:rPr>
        <w:t xml:space="preserve"> « Оценка достоверности получаемой информации».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Планируемый результат</w:t>
      </w:r>
      <w:r w:rsidRPr="003D2434">
        <w:rPr>
          <w:sz w:val="28"/>
          <w:szCs w:val="28"/>
        </w:rPr>
        <w:t>: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 xml:space="preserve">Формулировка вопроса: </w:t>
      </w:r>
      <w:r w:rsidRPr="003D2434">
        <w:rPr>
          <w:sz w:val="28"/>
          <w:szCs w:val="28"/>
        </w:rPr>
        <w:t xml:space="preserve">Стал бы ты приручать бурундука? Почему? Запиши свой ответ.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>Предполагаемые ответы: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lastRenderedPageBreak/>
        <w:t>1. Формулировка вопроса</w:t>
      </w:r>
      <w:r w:rsidRPr="003D2434">
        <w:rPr>
          <w:sz w:val="28"/>
          <w:szCs w:val="28"/>
        </w:rPr>
        <w:t xml:space="preserve">: используя текст, установи соответствие между словами и их толкованием (соедини стрелками)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pict>
          <v:line id="_x0000_s1026" style="position:absolute;left:0;text-align:left;z-index:251660288" from="63pt,2.9pt" to="117pt,20.9pt">
            <v:stroke endarrow="block"/>
          </v:line>
        </w:pict>
      </w:r>
      <w:r w:rsidRPr="003D2434">
        <w:rPr>
          <w:sz w:val="28"/>
          <w:szCs w:val="28"/>
        </w:rPr>
        <w:t>Бурундук                  звериное жилище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Нора                          лесной зверёк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Кладовая                   часть норы для хранения запасов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7F1329">
        <w:rPr>
          <w:noProof/>
          <w:sz w:val="24"/>
          <w:szCs w:val="24"/>
        </w:rPr>
        <w:pict>
          <v:line id="_x0000_s1028" style="position:absolute;left:0;text-align:left;z-index:251662336" from="63pt,-27pt" to="126pt,-27pt">
            <v:stroke endarrow="block"/>
          </v:line>
        </w:pict>
      </w:r>
      <w:r w:rsidRPr="007F1329">
        <w:rPr>
          <w:noProof/>
          <w:sz w:val="24"/>
          <w:szCs w:val="24"/>
        </w:rPr>
        <w:pict>
          <v:line id="_x0000_s1027" style="position:absolute;left:0;text-align:left;flip:y;z-index:251661312" from="45pt,-54pt" to="117pt,-36pt">
            <v:stroke endarrow="block"/>
          </v:line>
        </w:pict>
      </w:r>
      <w:r w:rsidRPr="003D2434">
        <w:rPr>
          <w:b/>
          <w:sz w:val="28"/>
          <w:szCs w:val="28"/>
        </w:rPr>
        <w:t>2. Формулировка вопроса</w:t>
      </w:r>
      <w:r w:rsidRPr="003D2434">
        <w:rPr>
          <w:sz w:val="28"/>
          <w:szCs w:val="28"/>
        </w:rPr>
        <w:t>: Используя полученную информацию, заполни таблицу.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tbl>
      <w:tblPr>
        <w:tblW w:w="10385" w:type="dxa"/>
        <w:tblInd w:w="-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8"/>
        <w:gridCol w:w="6867"/>
      </w:tblGrid>
      <w:tr w:rsidR="005F5DE5" w:rsidRPr="003D2434" w:rsidTr="000040B4">
        <w:trPr>
          <w:trHeight w:val="395"/>
        </w:trPr>
        <w:tc>
          <w:tcPr>
            <w:tcW w:w="3518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Качества бурундука</w:t>
            </w:r>
          </w:p>
        </w:tc>
        <w:tc>
          <w:tcPr>
            <w:tcW w:w="0" w:type="auto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Доказательства из текста</w:t>
            </w:r>
          </w:p>
        </w:tc>
      </w:tr>
      <w:tr w:rsidR="005F5DE5" w:rsidRPr="003D2434" w:rsidTr="000040B4">
        <w:trPr>
          <w:trHeight w:val="395"/>
        </w:trPr>
        <w:tc>
          <w:tcPr>
            <w:tcW w:w="3518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Организованность</w:t>
            </w:r>
          </w:p>
        </w:tc>
        <w:tc>
          <w:tcPr>
            <w:tcW w:w="0" w:type="auto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Бурундук переносит свой корм в защёчных мешочках, чтобы сократить число передвижений до минимума.</w:t>
            </w: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Вытаскивает подпорченные зёрна из кладовой, чтобы сохранить запасы.</w:t>
            </w:r>
          </w:p>
        </w:tc>
      </w:tr>
      <w:tr w:rsidR="005F5DE5" w:rsidRPr="003D2434" w:rsidTr="000040B4">
        <w:trPr>
          <w:trHeight w:val="413"/>
        </w:trPr>
        <w:tc>
          <w:tcPr>
            <w:tcW w:w="3518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Чистоплотность</w:t>
            </w:r>
          </w:p>
        </w:tc>
        <w:tc>
          <w:tcPr>
            <w:tcW w:w="0" w:type="auto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Роет нору - отбрасывает землю в кучи  подальше в сторону, чтобы не привлекать внимания хищников. А в свою «туалетную комнату» зверёк носит пучки сухой травы, чтобы резкие запахи не выдали его хищникам.</w:t>
            </w: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Вытаскивает подпорченные зёрна из кладовой, чтобы сохранить запасы.</w:t>
            </w: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</w:p>
        </w:tc>
      </w:tr>
    </w:tbl>
    <w:p w:rsidR="005F5DE5" w:rsidRPr="003D2434" w:rsidRDefault="005F5DE5" w:rsidP="005F5DE5">
      <w:pPr>
        <w:jc w:val="both"/>
        <w:rPr>
          <w:b/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t>3.Формулировка вопроса</w:t>
      </w:r>
      <w:r w:rsidRPr="003D2434">
        <w:rPr>
          <w:sz w:val="28"/>
          <w:szCs w:val="28"/>
        </w:rPr>
        <w:t>: Чему, по твоему мнению, человек может научиться у бурундука? Запиши ответ.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Главное, чему человек может научиться у бурундука – организованности и чистоплотности.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b/>
          <w:sz w:val="28"/>
          <w:szCs w:val="28"/>
        </w:rPr>
        <w:lastRenderedPageBreak/>
        <w:t xml:space="preserve">4. Формулировка вопроса: </w:t>
      </w:r>
      <w:r w:rsidRPr="003D2434">
        <w:rPr>
          <w:sz w:val="28"/>
          <w:szCs w:val="28"/>
        </w:rPr>
        <w:t xml:space="preserve">Стал бы ты приручать бурундука? Почему? Запиши свой ответ.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Приручать бурундука я бы не стал.  Всем известно, что зверёк в неволе долго не проживёт. У каждого должен быть своё место обитания, для бурундука – это лес. А вот у него многому бы поучился.</w:t>
      </w:r>
    </w:p>
    <w:p w:rsidR="005F5DE5" w:rsidRPr="003D2434" w:rsidRDefault="005F5DE5" w:rsidP="005F5DE5">
      <w:pPr>
        <w:spacing w:before="100" w:beforeAutospacing="1" w:after="100" w:afterAutospacing="1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4. Использование предложенного ниже алгоритма оценки деятельности на уроке развивает  способность к саморегуляции, самоконтролю, самокоррекции. </w:t>
      </w:r>
    </w:p>
    <w:p w:rsidR="005F5DE5" w:rsidRPr="003D2434" w:rsidRDefault="005F5DE5" w:rsidP="005F5DE5">
      <w:pPr>
        <w:spacing w:before="96" w:after="120" w:line="360" w:lineRule="atLeast"/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b/>
          <w:sz w:val="28"/>
          <w:szCs w:val="28"/>
        </w:rPr>
      </w:pPr>
      <w:r w:rsidRPr="003D2434">
        <w:rPr>
          <w:b/>
          <w:sz w:val="28"/>
          <w:szCs w:val="28"/>
        </w:rPr>
        <w:t xml:space="preserve">ОЦЕНИ СВОЮ       РАБОТУ          НА  УРОКЕ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1.ЧТО НУЖНО БЫЛО СДЕЛАТЬ НА УРОКЕ?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КАКАЯ БЫЛА ЦЕЛЬ?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2. УДАЛОСЬ ЛИ ПОЛУЧИТЬ РЕЗУЛЬТАТ?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(НАЙДЕНО РЕШЕНИЕ)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3. ВЫПОЛНИЛ ЗАДАНИЕ ВЕРНО И БЕЗ ОШИБОК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D2434">
        <w:rPr>
          <w:sz w:val="28"/>
          <w:szCs w:val="28"/>
        </w:rPr>
        <w:t>СПРАВИЛСЯ С ЗАДАНИЕМ,  НО С ПОМОЩЬЮ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5.На уроке при изучении нового материала используются опоры типа: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numPr>
          <w:ilvl w:val="3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Прочитай текст упражнения</w:t>
      </w:r>
    </w:p>
    <w:p w:rsidR="005F5DE5" w:rsidRPr="003D2434" w:rsidRDefault="005F5DE5" w:rsidP="005F5DE5">
      <w:pPr>
        <w:numPr>
          <w:ilvl w:val="3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Вспомни, что ты знаешь о существительном, о прилагательном.</w:t>
      </w:r>
    </w:p>
    <w:p w:rsidR="005F5DE5" w:rsidRPr="003D2434" w:rsidRDefault="005F5DE5" w:rsidP="005F5DE5">
      <w:pPr>
        <w:numPr>
          <w:ilvl w:val="3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lastRenderedPageBreak/>
        <w:t>Выпиши в 1 столбик имена прилагательные женского рода,  а во второй столбик имена существительные женского рода</w:t>
      </w:r>
    </w:p>
    <w:p w:rsidR="005F5DE5" w:rsidRPr="003D2434" w:rsidRDefault="005F5DE5" w:rsidP="005F5DE5">
      <w:pPr>
        <w:numPr>
          <w:ilvl w:val="3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Прочитай вместе ( по строчкам</w:t>
      </w:r>
      <w:proofErr w:type="gramStart"/>
      <w:r w:rsidRPr="003D2434">
        <w:rPr>
          <w:sz w:val="28"/>
          <w:szCs w:val="28"/>
        </w:rPr>
        <w:t>)т</w:t>
      </w:r>
      <w:proofErr w:type="gramEnd"/>
      <w:r w:rsidRPr="003D2434">
        <w:rPr>
          <w:sz w:val="28"/>
          <w:szCs w:val="28"/>
        </w:rPr>
        <w:t xml:space="preserve"> свои записи. Что ты заметил?</w:t>
      </w:r>
    </w:p>
    <w:p w:rsidR="005F5DE5" w:rsidRPr="003D2434" w:rsidRDefault="005F5DE5" w:rsidP="005F5DE5">
      <w:pPr>
        <w:numPr>
          <w:ilvl w:val="3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Расскажи все</w:t>
      </w:r>
      <w:r>
        <w:rPr>
          <w:sz w:val="28"/>
          <w:szCs w:val="28"/>
        </w:rPr>
        <w:t>,</w:t>
      </w:r>
      <w:r w:rsidRPr="003D2434">
        <w:rPr>
          <w:sz w:val="28"/>
          <w:szCs w:val="28"/>
        </w:rPr>
        <w:t xml:space="preserve"> что ты знаешь о получившихся сочетаниях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6.Использование приемов ТРКМ позволяет формировать универсальные учебные действия</w:t>
      </w:r>
      <w:proofErr w:type="gramStart"/>
      <w:r w:rsidRPr="003D2434">
        <w:rPr>
          <w:sz w:val="28"/>
          <w:szCs w:val="28"/>
        </w:rPr>
        <w:t xml:space="preserve"> ,</w:t>
      </w:r>
      <w:proofErr w:type="gramEnd"/>
      <w:r w:rsidRPr="003D2434">
        <w:rPr>
          <w:sz w:val="28"/>
          <w:szCs w:val="28"/>
        </w:rPr>
        <w:t xml:space="preserve"> т.к. она учит слушать и слышать, развивает речь, дает возможность общаться, активизирует мыслительную деятельность, познавательный интерес, побуждает к действию,учитель и ученик вместе участвуют в добывании знаний.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3D2434">
        <w:rPr>
          <w:rFonts w:ascii="Times New Roman" w:hAnsi="Times New Roman"/>
          <w:bCs/>
          <w:sz w:val="28"/>
          <w:szCs w:val="28"/>
          <w:u w:val="single"/>
        </w:rPr>
        <w:t>А.Прием «Таблица тонких и толстых вопросов»  (работа в группах)</w:t>
      </w: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Ребята, попробуйте сформулировать по нашей новой теме вопросы: «тонкие» и «толстые».</w:t>
      </w: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bCs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Начнем с «тонких» вопросов. Каждая группа формулирует по 3 вопроса</w:t>
      </w: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Проверим, что у вас получилось.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sz w:val="28"/>
          <w:szCs w:val="28"/>
        </w:rPr>
      </w:pP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 xml:space="preserve">-Что такое приставка?- 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Где стоит приставка?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Для чего служит приставка?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Много ли приставок в русском языке?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Как обозначают приставки?</w:t>
      </w: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sz w:val="28"/>
          <w:szCs w:val="28"/>
        </w:rPr>
      </w:pP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>- Молодцы. Попробуйте теперь составить по одному  «толстому» вопросу.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sz w:val="28"/>
          <w:szCs w:val="28"/>
        </w:rPr>
      </w:pP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b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 xml:space="preserve">- Почему приставка называется </w:t>
      </w:r>
      <w:r w:rsidRPr="003D2434">
        <w:rPr>
          <w:rFonts w:ascii="Times New Roman" w:hAnsi="Times New Roman"/>
          <w:b/>
          <w:i/>
          <w:sz w:val="28"/>
          <w:szCs w:val="28"/>
        </w:rPr>
        <w:t>«приставкой»?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Чем отличаются приставки от суффиксов?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Могут ли приставки образовывать новые слова?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В чем разница между приставкой и корнем?</w:t>
      </w:r>
    </w:p>
    <w:p w:rsidR="005F5DE5" w:rsidRPr="003D2434" w:rsidRDefault="005F5DE5" w:rsidP="005F5DE5">
      <w:pPr>
        <w:pStyle w:val="1"/>
        <w:spacing w:line="276" w:lineRule="auto"/>
        <w:ind w:left="426" w:right="281"/>
        <w:jc w:val="both"/>
        <w:rPr>
          <w:rFonts w:ascii="Times New Roman" w:hAnsi="Times New Roman"/>
          <w:i/>
          <w:sz w:val="28"/>
          <w:szCs w:val="28"/>
        </w:rPr>
      </w:pPr>
      <w:r w:rsidRPr="003D2434">
        <w:rPr>
          <w:rFonts w:ascii="Times New Roman" w:hAnsi="Times New Roman"/>
          <w:i/>
          <w:sz w:val="28"/>
          <w:szCs w:val="28"/>
        </w:rPr>
        <w:t>- Могут ли в слове быть две или три приставки?</w:t>
      </w:r>
    </w:p>
    <w:p w:rsidR="005F5DE5" w:rsidRPr="003D2434" w:rsidRDefault="005F5DE5" w:rsidP="005F5DE5">
      <w:pPr>
        <w:pStyle w:val="1"/>
        <w:spacing w:line="276" w:lineRule="auto"/>
        <w:ind w:right="281"/>
        <w:jc w:val="both"/>
        <w:rPr>
          <w:rFonts w:ascii="Times New Roman" w:hAnsi="Times New Roman"/>
          <w:i/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  <w:proofErr w:type="gramStart"/>
      <w:r w:rsidRPr="003D2434">
        <w:rPr>
          <w:sz w:val="28"/>
          <w:szCs w:val="28"/>
        </w:rPr>
        <w:t>Б</w:t>
      </w:r>
      <w:proofErr w:type="gramEnd"/>
      <w:r w:rsidRPr="003D2434">
        <w:rPr>
          <w:sz w:val="28"/>
          <w:szCs w:val="28"/>
        </w:rPr>
        <w:t xml:space="preserve"> Прием «Рыбий скелет»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 Я предлагаю вам провести следственный эксперимент, в ходе которого, мы  дадим ответ на вопрос: какую роль играют имена прилагательные в речи?</w:t>
      </w:r>
      <w:r w:rsidRPr="003D2434">
        <w:rPr>
          <w:color w:val="000000"/>
          <w:sz w:val="28"/>
          <w:szCs w:val="28"/>
        </w:rPr>
        <w:t xml:space="preserve"> Для этого мы будем работать в парах. Нам предстоит заполнить  схему.  Запишите в верхнем треугольнике название нашей темы. На левых веточках мы будем записывать исследуемые признаки,  на правых – примеры использование этих признаков.</w:t>
      </w:r>
      <w:r w:rsidRPr="003D2434">
        <w:rPr>
          <w:sz w:val="28"/>
          <w:szCs w:val="28"/>
        </w:rPr>
        <w:tab/>
      </w:r>
      <w:r w:rsidRPr="003D2434">
        <w:rPr>
          <w:sz w:val="28"/>
          <w:szCs w:val="28"/>
        </w:rPr>
        <w:tab/>
      </w:r>
      <w:r w:rsidRPr="003D2434">
        <w:rPr>
          <w:sz w:val="28"/>
          <w:szCs w:val="28"/>
        </w:rPr>
        <w:tab/>
      </w:r>
      <w:r w:rsidRPr="003D2434">
        <w:rPr>
          <w:sz w:val="28"/>
          <w:szCs w:val="28"/>
        </w:rPr>
        <w:tab/>
      </w:r>
      <w:r w:rsidRPr="003D2434"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95"/>
        <w:gridCol w:w="4876"/>
      </w:tblGrid>
      <w:tr w:rsidR="005F5DE5" w:rsidRPr="003D2434" w:rsidTr="000040B4">
        <w:tc>
          <w:tcPr>
            <w:tcW w:w="10682" w:type="dxa"/>
            <w:gridSpan w:val="2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7F1329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-5.45pt;margin-top:.05pt;width:258.15pt;height:80.9pt;flip:y;z-index:251669504" o:connectortype="straight"/>
              </w:pict>
            </w:r>
            <w:r w:rsidRPr="007F1329">
              <w:rPr>
                <w:noProof/>
                <w:sz w:val="24"/>
                <w:szCs w:val="24"/>
              </w:rPr>
              <w:pict>
                <v:shape id="_x0000_s1036" type="#_x0000_t32" style="position:absolute;left:0;text-align:left;margin-left:251.3pt;margin-top:.8pt;width:275.8pt;height:80.15pt;z-index:251670528" o:connectortype="straight"/>
              </w:pict>
            </w: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Какую роль играют имена прилагательные в речи?</w:t>
            </w:r>
          </w:p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(таблица заполняется учащимися после выполнения каждого из заданий; учитель оформляет запись на слайде под руководством учащихся.)</w:t>
            </w:r>
          </w:p>
        </w:tc>
      </w:tr>
      <w:tr w:rsidR="005F5DE5" w:rsidRPr="003D2434" w:rsidTr="000040B4">
        <w:tc>
          <w:tcPr>
            <w:tcW w:w="5341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Описывают предмет по форме, размеру, цвету, вкусу и т.д.</w:t>
            </w:r>
          </w:p>
        </w:tc>
        <w:tc>
          <w:tcPr>
            <w:tcW w:w="5341" w:type="dxa"/>
          </w:tcPr>
          <w:p w:rsidR="005F5DE5" w:rsidRPr="003D2434" w:rsidRDefault="005F5DE5" w:rsidP="000040B4">
            <w:pPr>
              <w:jc w:val="both"/>
              <w:rPr>
                <w:color w:val="333333"/>
                <w:sz w:val="28"/>
                <w:szCs w:val="28"/>
              </w:rPr>
            </w:pPr>
            <w:r w:rsidRPr="003D2434">
              <w:rPr>
                <w:color w:val="333333"/>
                <w:sz w:val="28"/>
                <w:szCs w:val="28"/>
              </w:rPr>
              <w:t>Апельсин - большой, круглый, оранжевый, пахучий, сладкий</w:t>
            </w:r>
          </w:p>
        </w:tc>
      </w:tr>
      <w:tr w:rsidR="005F5DE5" w:rsidRPr="003D2434" w:rsidTr="000040B4">
        <w:tc>
          <w:tcPr>
            <w:tcW w:w="5341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Описывают характер человека.</w:t>
            </w:r>
          </w:p>
        </w:tc>
        <w:tc>
          <w:tcPr>
            <w:tcW w:w="5341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Мой друг весёлый, решительный, доброжелательный, честный.</w:t>
            </w:r>
          </w:p>
        </w:tc>
      </w:tr>
      <w:tr w:rsidR="005F5DE5" w:rsidRPr="003D2434" w:rsidTr="000040B4">
        <w:tc>
          <w:tcPr>
            <w:tcW w:w="5341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7F1329">
              <w:rPr>
                <w:noProof/>
                <w:sz w:val="24"/>
                <w:szCs w:val="24"/>
              </w:rPr>
              <w:pict>
                <v:shape id="_x0000_s1037" type="#_x0000_t32" style="position:absolute;left:0;text-align:left;margin-left:-6.15pt;margin-top:26.65pt;width:267pt;height:70.6pt;flip:y;z-index:251671552;mso-position-horizontal-relative:text;mso-position-vertical-relative:text" o:connectortype="straight"/>
              </w:pict>
            </w:r>
            <w:r w:rsidRPr="007F1329">
              <w:rPr>
                <w:noProof/>
                <w:sz w:val="24"/>
                <w:szCs w:val="24"/>
              </w:rPr>
              <w:pict>
                <v:shape id="_x0000_s1038" type="#_x0000_t32" style="position:absolute;left:0;text-align:left;margin-left:260.8pt;margin-top:25.25pt;width:266.25pt;height:72.75pt;z-index:251672576;mso-position-horizontal-relative:text;mso-position-vertical-relative:text" o:connectortype="straight"/>
              </w:pict>
            </w:r>
            <w:r w:rsidRPr="003D2434">
              <w:rPr>
                <w:sz w:val="28"/>
                <w:szCs w:val="28"/>
              </w:rPr>
              <w:t>Помогают описать красоту природы, украшают нашу речь.</w:t>
            </w:r>
          </w:p>
        </w:tc>
        <w:tc>
          <w:tcPr>
            <w:tcW w:w="5341" w:type="dxa"/>
          </w:tcPr>
          <w:p w:rsidR="005F5DE5" w:rsidRPr="003D2434" w:rsidRDefault="005F5DE5" w:rsidP="000040B4">
            <w:pPr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Красногрудый дятел трудится над сосновой шишкой.</w:t>
            </w:r>
          </w:p>
        </w:tc>
      </w:tr>
      <w:tr w:rsidR="005F5DE5" w:rsidRPr="003D2434" w:rsidTr="000040B4">
        <w:tc>
          <w:tcPr>
            <w:tcW w:w="10682" w:type="dxa"/>
            <w:gridSpan w:val="2"/>
          </w:tcPr>
          <w:p w:rsidR="005F5DE5" w:rsidRPr="003D2434" w:rsidRDefault="005F5DE5" w:rsidP="000040B4">
            <w:pPr>
              <w:ind w:right="1394"/>
              <w:jc w:val="both"/>
              <w:rPr>
                <w:sz w:val="28"/>
                <w:szCs w:val="28"/>
              </w:rPr>
            </w:pPr>
          </w:p>
          <w:p w:rsidR="005F5DE5" w:rsidRPr="003D2434" w:rsidRDefault="005F5DE5" w:rsidP="000040B4">
            <w:pPr>
              <w:ind w:left="1416" w:right="1394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Люди используют</w:t>
            </w:r>
          </w:p>
          <w:p w:rsidR="005F5DE5" w:rsidRPr="003D2434" w:rsidRDefault="005F5DE5" w:rsidP="000040B4">
            <w:pPr>
              <w:ind w:left="1701" w:right="1394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 xml:space="preserve">имена прилагательные для описания предметов, </w:t>
            </w:r>
          </w:p>
          <w:p w:rsidR="005F5DE5" w:rsidRPr="003D2434" w:rsidRDefault="005F5DE5" w:rsidP="000040B4">
            <w:pPr>
              <w:ind w:left="1701" w:right="1394"/>
              <w:jc w:val="both"/>
              <w:rPr>
                <w:sz w:val="28"/>
                <w:szCs w:val="28"/>
              </w:rPr>
            </w:pPr>
            <w:r w:rsidRPr="003D2434">
              <w:rPr>
                <w:sz w:val="28"/>
                <w:szCs w:val="28"/>
              </w:rPr>
              <w:t>характера человека. Прилагательные помогают нам ярче описывать красоту природы, украшают нашу речь.</w:t>
            </w:r>
          </w:p>
        </w:tc>
      </w:tr>
    </w:tbl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D2434">
        <w:rPr>
          <w:sz w:val="28"/>
          <w:szCs w:val="28"/>
        </w:rPr>
        <w:lastRenderedPageBreak/>
        <w:t xml:space="preserve"> В Прием «Кластер</w:t>
      </w:r>
      <w:r w:rsidRPr="003D2434">
        <w:rPr>
          <w:b/>
          <w:sz w:val="28"/>
          <w:szCs w:val="28"/>
        </w:rPr>
        <w:t>»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D2434">
        <w:rPr>
          <w:sz w:val="28"/>
          <w:szCs w:val="28"/>
        </w:rPr>
        <w:t>- Что мы изучаем на уроках русского языка? (части речи, учимся определять их признаки)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- Какие части речи вы знаете? Поработаем в группах. Возьмите лист зеленого цвета, составьте кластер по изучаемой теме. 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D2434">
        <w:rPr>
          <w:i/>
          <w:sz w:val="28"/>
          <w:szCs w:val="28"/>
        </w:rPr>
        <w:t>После работы в группах проходит коллективное обсуждение. В результате обсуждения  появляется общий кластер (учащиеся выходят   по очереди и вписывают данные на ватман, прикрепленный к доске)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D2434">
        <w:rPr>
          <w:sz w:val="28"/>
          <w:szCs w:val="28"/>
        </w:rPr>
        <w:t xml:space="preserve">                                 </w:t>
      </w: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E5" w:rsidRPr="003D2434" w:rsidRDefault="005F5DE5" w:rsidP="005F5D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83200" cy="1600200"/>
            <wp:effectExtent l="19050" t="0" r="0" b="0"/>
            <wp:docPr id="1" name="Рисунок 9" descr="http://festival.1september.ru/articles/53423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festival.1september.ru/articles/534236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DE5" w:rsidRPr="003D2434" w:rsidRDefault="005F5DE5" w:rsidP="005F5DE5">
      <w:pPr>
        <w:pStyle w:val="10"/>
        <w:shd w:val="clear" w:color="auto" w:fill="FFFFFF"/>
        <w:autoSpaceDE w:val="0"/>
        <w:autoSpaceDN w:val="0"/>
        <w:adjustRightInd w:val="0"/>
        <w:spacing w:after="0"/>
        <w:ind w:left="420"/>
        <w:jc w:val="both"/>
        <w:rPr>
          <w:rFonts w:ascii="Times New Roman" w:hAnsi="Times New Roman"/>
          <w:sz w:val="28"/>
          <w:szCs w:val="28"/>
        </w:rPr>
      </w:pPr>
      <w:r w:rsidRPr="003D2434">
        <w:rPr>
          <w:rFonts w:ascii="Times New Roman" w:hAnsi="Times New Roman"/>
          <w:sz w:val="28"/>
          <w:szCs w:val="28"/>
        </w:rPr>
        <w:t xml:space="preserve"> </w:t>
      </w:r>
    </w:p>
    <w:p w:rsidR="005F5DE5" w:rsidRPr="003D2434" w:rsidRDefault="005F5DE5" w:rsidP="005F5DE5">
      <w:pPr>
        <w:jc w:val="both"/>
        <w:rPr>
          <w:sz w:val="28"/>
          <w:szCs w:val="28"/>
        </w:rPr>
      </w:pPr>
    </w:p>
    <w:p w:rsidR="005F5DE5" w:rsidRPr="003D2434" w:rsidRDefault="005F5DE5" w:rsidP="005F5DE5">
      <w:pPr>
        <w:spacing w:before="96" w:after="120" w:line="360" w:lineRule="atLeast"/>
        <w:jc w:val="both"/>
        <w:rPr>
          <w:b/>
          <w:sz w:val="28"/>
          <w:szCs w:val="28"/>
        </w:rPr>
      </w:pPr>
    </w:p>
    <w:p w:rsidR="005F5DE5" w:rsidRDefault="005F5DE5" w:rsidP="005F5DE5">
      <w:pPr>
        <w:spacing w:before="96" w:after="120" w:line="360" w:lineRule="atLeast"/>
        <w:jc w:val="both"/>
        <w:rPr>
          <w:b/>
          <w:sz w:val="28"/>
          <w:szCs w:val="28"/>
        </w:rPr>
      </w:pPr>
    </w:p>
    <w:p w:rsidR="005F5DE5" w:rsidRDefault="005F5DE5" w:rsidP="005F5DE5">
      <w:pPr>
        <w:spacing w:before="96" w:after="120" w:line="360" w:lineRule="atLeast"/>
        <w:jc w:val="both"/>
        <w:rPr>
          <w:b/>
          <w:sz w:val="28"/>
          <w:szCs w:val="28"/>
        </w:rPr>
      </w:pPr>
    </w:p>
    <w:p w:rsidR="005F5DE5" w:rsidRDefault="005F5DE5" w:rsidP="005F5DE5">
      <w:pPr>
        <w:spacing w:before="96" w:after="120" w:line="360" w:lineRule="atLeast"/>
        <w:jc w:val="both"/>
        <w:rPr>
          <w:b/>
          <w:sz w:val="28"/>
          <w:szCs w:val="28"/>
        </w:rPr>
      </w:pPr>
    </w:p>
    <w:p w:rsidR="005F5DE5" w:rsidRDefault="005F5DE5" w:rsidP="005F5DE5">
      <w:pPr>
        <w:spacing w:before="96" w:after="120" w:line="360" w:lineRule="atLeast"/>
        <w:jc w:val="both"/>
        <w:rPr>
          <w:b/>
          <w:sz w:val="28"/>
          <w:szCs w:val="28"/>
        </w:rPr>
      </w:pPr>
    </w:p>
    <w:p w:rsidR="005A453D" w:rsidRDefault="005A453D"/>
    <w:sectPr w:rsidR="005A4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01D0D"/>
    <w:multiLevelType w:val="hybridMultilevel"/>
    <w:tmpl w:val="E6C6F09C"/>
    <w:lvl w:ilvl="0" w:tplc="FFFFFFFF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46765BC1"/>
    <w:multiLevelType w:val="hybridMultilevel"/>
    <w:tmpl w:val="98D6BA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2432AA0"/>
    <w:multiLevelType w:val="hybridMultilevel"/>
    <w:tmpl w:val="C8BA32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55F86085"/>
    <w:multiLevelType w:val="hybridMultilevel"/>
    <w:tmpl w:val="54022DD8"/>
    <w:lvl w:ilvl="0" w:tplc="8E1AF83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5DE859BA"/>
    <w:multiLevelType w:val="hybridMultilevel"/>
    <w:tmpl w:val="F4DE7CC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5E1C2BA3"/>
    <w:multiLevelType w:val="multilevel"/>
    <w:tmpl w:val="AC629F3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E925AF3"/>
    <w:multiLevelType w:val="hybridMultilevel"/>
    <w:tmpl w:val="B1E2C21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6F125B22"/>
    <w:multiLevelType w:val="hybridMultilevel"/>
    <w:tmpl w:val="B4FA6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F5194C"/>
    <w:multiLevelType w:val="hybridMultilevel"/>
    <w:tmpl w:val="9A6457C0"/>
    <w:lvl w:ilvl="0" w:tplc="327AEF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C3835C7"/>
    <w:multiLevelType w:val="hybridMultilevel"/>
    <w:tmpl w:val="464895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>
    <w:useFELayout/>
  </w:compat>
  <w:rsids>
    <w:rsidRoot w:val="005F5DE5"/>
    <w:rsid w:val="005A453D"/>
    <w:rsid w:val="005F5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5D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5F5DE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Абзац списка1"/>
    <w:basedOn w:val="a"/>
    <w:uiPriority w:val="99"/>
    <w:rsid w:val="005F5DE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F5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5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3428</Words>
  <Characters>19543</Characters>
  <Application>Microsoft Office Word</Application>
  <DocSecurity>0</DocSecurity>
  <Lines>162</Lines>
  <Paragraphs>45</Paragraphs>
  <ScaleCrop>false</ScaleCrop>
  <Company>Microsoft</Company>
  <LinksUpToDate>false</LinksUpToDate>
  <CharactersWithSpaces>22926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2012-03-03T19:28:00Z</dcterms:created>
  <dcterms:modified xsi:type="dcterms:W3CDTF">2012-03-03T19:28:00Z</dcterms:modified>
</cp:coreProperties>
</file>